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619E9" w14:textId="77777777" w:rsidR="00777970" w:rsidRDefault="00777970" w:rsidP="00777970">
      <w:pPr>
        <w:ind w:left="360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D0AA4BE" wp14:editId="2C5EF5A0">
            <wp:simplePos x="0" y="0"/>
            <wp:positionH relativeFrom="column">
              <wp:posOffset>4210050</wp:posOffset>
            </wp:positionH>
            <wp:positionV relativeFrom="paragraph">
              <wp:posOffset>0</wp:posOffset>
            </wp:positionV>
            <wp:extent cx="1673314" cy="589535"/>
            <wp:effectExtent l="0" t="0" r="0" b="1270"/>
            <wp:wrapTight wrapText="bothSides">
              <wp:wrapPolygon edited="0">
                <wp:start x="10083" y="698"/>
                <wp:lineTo x="1476" y="7681"/>
                <wp:lineTo x="1230" y="13267"/>
                <wp:lineTo x="2705" y="13267"/>
                <wp:lineTo x="2213" y="17457"/>
                <wp:lineTo x="3689" y="18853"/>
                <wp:lineTo x="10083" y="20948"/>
                <wp:lineTo x="11312" y="20948"/>
                <wp:lineTo x="17460" y="18155"/>
                <wp:lineTo x="17952" y="13267"/>
                <wp:lineTo x="17214" y="13267"/>
                <wp:lineTo x="18444" y="9078"/>
                <wp:lineTo x="18198" y="698"/>
                <wp:lineTo x="10083" y="698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&amp;G WJEC Consortium logo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524"/>
                    <a:stretch/>
                  </pic:blipFill>
                  <pic:spPr bwMode="auto">
                    <a:xfrm>
                      <a:off x="0" y="0"/>
                      <a:ext cx="1673314" cy="5895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5CF9B5" w14:textId="77777777" w:rsidR="00777970" w:rsidRDefault="00777970" w:rsidP="00777970">
      <w:pPr>
        <w:ind w:left="360"/>
      </w:pPr>
    </w:p>
    <w:p w14:paraId="37E4442F" w14:textId="77777777" w:rsidR="00777970" w:rsidRDefault="00777970" w:rsidP="00777970">
      <w:pPr>
        <w:ind w:left="360"/>
      </w:pPr>
    </w:p>
    <w:p w14:paraId="4B189817" w14:textId="77777777" w:rsidR="00777970" w:rsidRDefault="00777970" w:rsidP="00777970">
      <w:pPr>
        <w:ind w:left="360"/>
      </w:pPr>
    </w:p>
    <w:p w14:paraId="098F7C1B" w14:textId="77777777" w:rsidR="00777970" w:rsidRPr="00777970" w:rsidRDefault="00777970" w:rsidP="00777970">
      <w:pPr>
        <w:ind w:left="360"/>
        <w:rPr>
          <w:b/>
          <w:sz w:val="32"/>
          <w:szCs w:val="32"/>
        </w:rPr>
      </w:pPr>
      <w:r w:rsidRPr="00777970">
        <w:rPr>
          <w:b/>
          <w:sz w:val="32"/>
          <w:szCs w:val="32"/>
        </w:rPr>
        <w:t xml:space="preserve">Level 2 Children’s Care, Play, Learning and Development: Core Qualification </w:t>
      </w:r>
    </w:p>
    <w:p w14:paraId="6098D1CD" w14:textId="77777777" w:rsidR="00777970" w:rsidRPr="00777970" w:rsidRDefault="00777970" w:rsidP="00777970">
      <w:pPr>
        <w:ind w:left="360"/>
        <w:rPr>
          <w:b/>
          <w:sz w:val="32"/>
          <w:szCs w:val="32"/>
        </w:rPr>
      </w:pPr>
      <w:r w:rsidRPr="00777970">
        <w:rPr>
          <w:b/>
          <w:sz w:val="32"/>
          <w:szCs w:val="32"/>
        </w:rPr>
        <w:t xml:space="preserve">Networking Event </w:t>
      </w:r>
    </w:p>
    <w:p w14:paraId="61B595F0" w14:textId="77777777" w:rsidR="00777970" w:rsidRPr="00777970" w:rsidRDefault="00777970" w:rsidP="00777970">
      <w:pPr>
        <w:ind w:left="360"/>
        <w:rPr>
          <w:b/>
          <w:sz w:val="32"/>
          <w:szCs w:val="32"/>
        </w:rPr>
      </w:pPr>
      <w:r w:rsidRPr="00777970">
        <w:rPr>
          <w:b/>
          <w:sz w:val="32"/>
          <w:szCs w:val="32"/>
        </w:rPr>
        <w:t>November 2019</w:t>
      </w:r>
    </w:p>
    <w:p w14:paraId="0E460AAE" w14:textId="77777777" w:rsidR="00777970" w:rsidRPr="00777970" w:rsidRDefault="00777970" w:rsidP="00777970">
      <w:pPr>
        <w:ind w:left="360"/>
        <w:rPr>
          <w:b/>
          <w:sz w:val="32"/>
          <w:szCs w:val="32"/>
        </w:rPr>
      </w:pPr>
    </w:p>
    <w:p w14:paraId="30147DAB" w14:textId="77777777" w:rsidR="00777970" w:rsidRPr="00777970" w:rsidRDefault="00777970" w:rsidP="00777970">
      <w:pPr>
        <w:ind w:left="360"/>
        <w:rPr>
          <w:b/>
          <w:sz w:val="32"/>
          <w:szCs w:val="32"/>
        </w:rPr>
      </w:pPr>
      <w:r w:rsidRPr="00777970">
        <w:rPr>
          <w:b/>
          <w:sz w:val="32"/>
          <w:szCs w:val="32"/>
        </w:rPr>
        <w:t>Agenda</w:t>
      </w:r>
    </w:p>
    <w:p w14:paraId="1D25D567" w14:textId="77777777" w:rsidR="00777970" w:rsidRPr="00777970" w:rsidRDefault="00777970" w:rsidP="00777970">
      <w:pPr>
        <w:ind w:left="360"/>
        <w:rPr>
          <w:sz w:val="32"/>
          <w:szCs w:val="32"/>
        </w:rPr>
      </w:pPr>
    </w:p>
    <w:p w14:paraId="4F788072" w14:textId="77777777" w:rsidR="00777970" w:rsidRPr="00777970" w:rsidRDefault="00777970" w:rsidP="00777970">
      <w:pPr>
        <w:numPr>
          <w:ilvl w:val="0"/>
          <w:numId w:val="1"/>
        </w:numPr>
        <w:rPr>
          <w:sz w:val="32"/>
          <w:szCs w:val="32"/>
        </w:rPr>
      </w:pPr>
      <w:r w:rsidRPr="00777970">
        <w:rPr>
          <w:sz w:val="32"/>
          <w:szCs w:val="32"/>
        </w:rPr>
        <w:t>W</w:t>
      </w:r>
      <w:bookmarkStart w:id="0" w:name="_GoBack"/>
      <w:bookmarkEnd w:id="0"/>
      <w:r w:rsidRPr="00777970">
        <w:rPr>
          <w:sz w:val="32"/>
          <w:szCs w:val="32"/>
        </w:rPr>
        <w:t xml:space="preserve">elcome </w:t>
      </w:r>
    </w:p>
    <w:p w14:paraId="5CE47FD0" w14:textId="77777777" w:rsidR="00777970" w:rsidRPr="00777970" w:rsidRDefault="00777970" w:rsidP="00777970">
      <w:pPr>
        <w:numPr>
          <w:ilvl w:val="0"/>
          <w:numId w:val="1"/>
        </w:numPr>
        <w:rPr>
          <w:sz w:val="32"/>
          <w:szCs w:val="32"/>
        </w:rPr>
      </w:pPr>
      <w:r w:rsidRPr="00777970">
        <w:rPr>
          <w:sz w:val="32"/>
          <w:szCs w:val="32"/>
        </w:rPr>
        <w:t xml:space="preserve">Introductions </w:t>
      </w:r>
    </w:p>
    <w:p w14:paraId="450825B4" w14:textId="77777777" w:rsidR="00777970" w:rsidRPr="00777970" w:rsidRDefault="00777970" w:rsidP="00777970">
      <w:pPr>
        <w:numPr>
          <w:ilvl w:val="0"/>
          <w:numId w:val="1"/>
        </w:numPr>
        <w:rPr>
          <w:sz w:val="32"/>
          <w:szCs w:val="32"/>
        </w:rPr>
      </w:pPr>
      <w:r w:rsidRPr="00777970">
        <w:rPr>
          <w:sz w:val="32"/>
          <w:szCs w:val="32"/>
        </w:rPr>
        <w:t xml:space="preserve">Recap core and structure </w:t>
      </w:r>
    </w:p>
    <w:p w14:paraId="649B4DBE" w14:textId="77777777" w:rsidR="00777970" w:rsidRPr="00777970" w:rsidRDefault="00777970" w:rsidP="00777970">
      <w:pPr>
        <w:numPr>
          <w:ilvl w:val="0"/>
          <w:numId w:val="1"/>
        </w:numPr>
        <w:rPr>
          <w:sz w:val="32"/>
          <w:szCs w:val="32"/>
        </w:rPr>
      </w:pPr>
      <w:r w:rsidRPr="00777970">
        <w:rPr>
          <w:sz w:val="32"/>
          <w:szCs w:val="32"/>
        </w:rPr>
        <w:t xml:space="preserve">Preparation for assessment </w:t>
      </w:r>
    </w:p>
    <w:p w14:paraId="35026CAF" w14:textId="77777777" w:rsidR="00777970" w:rsidRPr="00777970" w:rsidRDefault="00777970" w:rsidP="00777970">
      <w:pPr>
        <w:numPr>
          <w:ilvl w:val="0"/>
          <w:numId w:val="1"/>
        </w:numPr>
        <w:rPr>
          <w:sz w:val="32"/>
          <w:szCs w:val="32"/>
        </w:rPr>
      </w:pPr>
      <w:r w:rsidRPr="00777970">
        <w:rPr>
          <w:sz w:val="32"/>
          <w:szCs w:val="32"/>
        </w:rPr>
        <w:t xml:space="preserve">Networking – Challenges and positives </w:t>
      </w:r>
    </w:p>
    <w:p w14:paraId="39103650" w14:textId="77777777" w:rsidR="00777970" w:rsidRPr="00777970" w:rsidRDefault="00777970" w:rsidP="00777970">
      <w:pPr>
        <w:numPr>
          <w:ilvl w:val="0"/>
          <w:numId w:val="1"/>
        </w:numPr>
        <w:rPr>
          <w:sz w:val="32"/>
          <w:szCs w:val="32"/>
        </w:rPr>
      </w:pPr>
      <w:r w:rsidRPr="00777970">
        <w:rPr>
          <w:sz w:val="32"/>
          <w:szCs w:val="32"/>
        </w:rPr>
        <w:t xml:space="preserve">Break </w:t>
      </w:r>
    </w:p>
    <w:p w14:paraId="3E007281" w14:textId="77777777" w:rsidR="00777970" w:rsidRPr="00777970" w:rsidRDefault="00777970" w:rsidP="00777970">
      <w:pPr>
        <w:numPr>
          <w:ilvl w:val="0"/>
          <w:numId w:val="1"/>
        </w:numPr>
        <w:rPr>
          <w:sz w:val="32"/>
          <w:szCs w:val="32"/>
        </w:rPr>
      </w:pPr>
      <w:r w:rsidRPr="00777970">
        <w:rPr>
          <w:sz w:val="32"/>
          <w:szCs w:val="32"/>
        </w:rPr>
        <w:t xml:space="preserve">Standardisation on SAMs </w:t>
      </w:r>
    </w:p>
    <w:p w14:paraId="323597BB" w14:textId="77777777" w:rsidR="002E009B" w:rsidRDefault="002E009B"/>
    <w:sectPr w:rsidR="002E00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097A08"/>
    <w:multiLevelType w:val="hybridMultilevel"/>
    <w:tmpl w:val="CC0A1712"/>
    <w:lvl w:ilvl="0" w:tplc="8E84F1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687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AC8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A6FC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06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E6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407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CB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503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970"/>
    <w:rsid w:val="002E009B"/>
    <w:rsid w:val="0077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7EC27"/>
  <w15:chartTrackingRefBased/>
  <w15:docId w15:val="{D03CED70-86B0-4D19-A7F0-9A1072DE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79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7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9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1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5631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9791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1208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30501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6446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3900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281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D75E50D38D1449095CDF5BED87B3E" ma:contentTypeVersion="10" ma:contentTypeDescription="Create a new document." ma:contentTypeScope="" ma:versionID="401f551f9abc41c8c06ec40edacefe07">
  <xsd:schema xmlns:xsd="http://www.w3.org/2001/XMLSchema" xmlns:xs="http://www.w3.org/2001/XMLSchema" xmlns:p="http://schemas.microsoft.com/office/2006/metadata/properties" xmlns:ns2="101960c9-2583-49a4-9434-4c0cad7b266a" xmlns:ns3="10ebebe9-ad9c-417c-96aa-6a2f5b72dbd6" targetNamespace="http://schemas.microsoft.com/office/2006/metadata/properties" ma:root="true" ma:fieldsID="52fe2749e27d11d5c284173d135dace0" ns2:_="" ns3:_="">
    <xsd:import namespace="101960c9-2583-49a4-9434-4c0cad7b266a"/>
    <xsd:import namespace="10ebebe9-ad9c-417c-96aa-6a2f5b72d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Q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960c9-2583-49a4-9434-4c0cad7b2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QA" ma:index="11" nillable="true" ma:displayName="QA" ma:format="Dropdown" ma:internalName="QA">
      <xsd:simpleType>
        <xsd:restriction base="dms:Text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bebe9-ad9c-417c-96aa-6a2f5b72d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A xmlns="101960c9-2583-49a4-9434-4c0cad7b266a" xsi:nil="true"/>
  </documentManagement>
</p:properties>
</file>

<file path=customXml/itemProps1.xml><?xml version="1.0" encoding="utf-8"?>
<ds:datastoreItem xmlns:ds="http://schemas.openxmlformats.org/officeDocument/2006/customXml" ds:itemID="{2972856D-B116-4F49-9C67-0FA6A1CE0AF3}"/>
</file>

<file path=customXml/itemProps2.xml><?xml version="1.0" encoding="utf-8"?>
<ds:datastoreItem xmlns:ds="http://schemas.openxmlformats.org/officeDocument/2006/customXml" ds:itemID="{A58135A7-3D47-4D92-B246-290EAA2A4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325566-2335-4355-9AF5-9243330ECE15}">
  <ds:schemaRefs>
    <ds:schemaRef ds:uri="http://schemas.microsoft.com/office/infopath/2007/PartnerControls"/>
    <ds:schemaRef ds:uri="http://purl.org/dc/terms/"/>
    <ds:schemaRef ds:uri="36f98b4f-ba65-4a7d-9a34-48b23de556cb"/>
    <ds:schemaRef ds:uri="http://schemas.microsoft.com/office/2006/documentManagement/types"/>
    <ds:schemaRef ds:uri="http://schemas.microsoft.com/sharepoint/v3"/>
    <ds:schemaRef ds:uri="http://purl.org/dc/elements/1.1/"/>
    <ds:schemaRef ds:uri="http://schemas.openxmlformats.org/package/2006/metadata/core-properties"/>
    <ds:schemaRef ds:uri="e3a6d8c0-ef40-4695-9941-c9fc2513bc54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Lucas, Tania</dc:creator>
  <cp:keywords/>
  <dc:description/>
  <cp:lastModifiedBy>Lucas, Tania</cp:lastModifiedBy>
  <cp:revision>1</cp:revision>
  <cp:lastPrinted>2019-11-04T15:18:00Z</cp:lastPrinted>
  <dcterms:created xsi:type="dcterms:W3CDTF">2019-11-04T15:15:00Z</dcterms:created>
  <dcterms:modified xsi:type="dcterms:W3CDTF">2019-11-04T15:20:00Z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0x0101005E8D75E50D38D1449095CDF5BED87B3E</vt:lpwstr>
  </property>
</Properties>
</file>